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BFFC4" w14:textId="2E9C3149" w:rsidR="00B2793E" w:rsidRDefault="00B2793E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>
        <w:rPr>
          <w:noProof/>
        </w:rPr>
        <w:pict w14:anchorId="53CB5E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84.85pt;margin-top:-36pt;width:86.15pt;height:113pt;z-index:-251657216;mso-position-horizontal-relative:text;mso-position-vertical-relative:text;mso-width-relative:page;mso-height-relative:page" wrapcoords="-188 0 -188 21457 21600 21457 21600 0 -188 0">
            <v:imagedata r:id="rId6" o:title="Scarecrow Joe colour"/>
            <w10:wrap type="tight"/>
          </v:shape>
        </w:pict>
      </w:r>
    </w:p>
    <w:p w14:paraId="2A0FDDD8" w14:textId="77777777" w:rsidR="00B2793E" w:rsidRDefault="00B2793E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3EC3AFF2" w14:textId="77777777" w:rsidR="00D15232" w:rsidRPr="00B2793E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B2793E">
        <w:rPr>
          <w:rFonts w:ascii="Century Gothic" w:hAnsi="Century Gothic"/>
          <w:b/>
          <w:sz w:val="32"/>
          <w:szCs w:val="32"/>
          <w:u w:val="single"/>
        </w:rPr>
        <w:t>Chatter Matters in the Garden</w:t>
      </w:r>
    </w:p>
    <w:p w14:paraId="7441BC4A" w14:textId="71ECDBA3" w:rsidR="00F35AD3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B2793E">
        <w:rPr>
          <w:rFonts w:ascii="Century Gothic" w:hAnsi="Century Gothic"/>
          <w:b/>
          <w:sz w:val="32"/>
          <w:szCs w:val="32"/>
          <w:u w:val="single"/>
        </w:rPr>
        <w:t>at Hill Close Gardens</w:t>
      </w:r>
      <w:r w:rsidR="00EE3AF3" w:rsidRPr="00B2793E">
        <w:rPr>
          <w:rFonts w:ascii="Century Gothic" w:hAnsi="Century Gothic"/>
          <w:b/>
          <w:sz w:val="32"/>
          <w:szCs w:val="32"/>
          <w:u w:val="single"/>
        </w:rPr>
        <w:t>.      Week 1</w:t>
      </w:r>
    </w:p>
    <w:p w14:paraId="208C62E0" w14:textId="77777777" w:rsidR="00B2793E" w:rsidRDefault="00B2793E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44B9EB37" w14:textId="77777777" w:rsidR="00B2793E" w:rsidRPr="00B2793E" w:rsidRDefault="00B2793E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18E159DF" w14:textId="77777777" w:rsidR="00F35AD3" w:rsidRPr="00B2793E" w:rsidRDefault="00F35AD3" w:rsidP="00F35AD3">
      <w:pPr>
        <w:jc w:val="center"/>
        <w:rPr>
          <w:rFonts w:ascii="Century Gothic" w:hAnsi="Century Gothic"/>
          <w:b/>
          <w:sz w:val="28"/>
          <w:szCs w:val="36"/>
          <w:u w:val="single"/>
        </w:rPr>
      </w:pPr>
    </w:p>
    <w:p w14:paraId="18418493" w14:textId="0CEE576A" w:rsidR="00F35AD3" w:rsidRPr="00B2793E" w:rsidRDefault="00F35AD3" w:rsidP="00B2793E">
      <w:pPr>
        <w:ind w:left="2160" w:hanging="2160"/>
        <w:rPr>
          <w:rFonts w:ascii="Century Gothic" w:hAnsi="Century Gothic"/>
          <w:b/>
          <w:sz w:val="22"/>
          <w:szCs w:val="28"/>
        </w:rPr>
      </w:pPr>
      <w:proofErr w:type="gramStart"/>
      <w:r w:rsidRPr="00B2793E">
        <w:rPr>
          <w:rFonts w:ascii="Century Gothic" w:hAnsi="Century Gothic"/>
          <w:b/>
          <w:sz w:val="22"/>
          <w:szCs w:val="28"/>
        </w:rPr>
        <w:t>Introduction</w:t>
      </w:r>
      <w:r w:rsidR="008436C3" w:rsidRPr="00B2793E">
        <w:rPr>
          <w:rFonts w:ascii="Century Gothic" w:hAnsi="Century Gothic"/>
          <w:b/>
          <w:sz w:val="22"/>
          <w:szCs w:val="28"/>
        </w:rPr>
        <w:t xml:space="preserve">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8436C3" w:rsidRPr="00B2793E">
        <w:rPr>
          <w:rFonts w:ascii="Century Gothic" w:hAnsi="Century Gothic"/>
          <w:b/>
          <w:sz w:val="22"/>
          <w:szCs w:val="28"/>
        </w:rPr>
        <w:t>Welcome, ho</w:t>
      </w:r>
      <w:r w:rsidR="0020588C" w:rsidRPr="00B2793E">
        <w:rPr>
          <w:rFonts w:ascii="Century Gothic" w:hAnsi="Century Gothic"/>
          <w:b/>
          <w:sz w:val="22"/>
          <w:szCs w:val="28"/>
        </w:rPr>
        <w:t>usekeeping.</w:t>
      </w:r>
      <w:proofErr w:type="gramEnd"/>
      <w:r w:rsidR="0020588C" w:rsidRPr="00B2793E">
        <w:rPr>
          <w:rFonts w:ascii="Century Gothic" w:hAnsi="Century Gothic"/>
          <w:b/>
          <w:sz w:val="22"/>
          <w:szCs w:val="28"/>
        </w:rPr>
        <w:t xml:space="preserve">  Books, </w:t>
      </w:r>
      <w:r w:rsidR="00EE3AF3" w:rsidRPr="00B2793E">
        <w:rPr>
          <w:rFonts w:ascii="Century Gothic" w:hAnsi="Century Gothic"/>
          <w:b/>
          <w:sz w:val="22"/>
          <w:szCs w:val="28"/>
        </w:rPr>
        <w:t>toys and treasure baskets</w:t>
      </w:r>
      <w:r w:rsidR="0020588C" w:rsidRPr="00B2793E">
        <w:rPr>
          <w:rFonts w:ascii="Century Gothic" w:hAnsi="Century Gothic"/>
          <w:b/>
          <w:sz w:val="22"/>
          <w:szCs w:val="28"/>
        </w:rPr>
        <w:t xml:space="preserve"> containing natural objects.</w:t>
      </w:r>
    </w:p>
    <w:p w14:paraId="2487B699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2F17DDD0" w14:textId="0495DCCF" w:rsid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Session Focus</w:t>
      </w:r>
      <w:r w:rsidR="008436C3" w:rsidRPr="00B2793E">
        <w:rPr>
          <w:rFonts w:ascii="Century Gothic" w:hAnsi="Century Gothic"/>
          <w:b/>
          <w:sz w:val="22"/>
          <w:szCs w:val="28"/>
        </w:rPr>
        <w:t xml:space="preserve">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8436C3" w:rsidRPr="00B2793E">
        <w:rPr>
          <w:rFonts w:ascii="Century Gothic" w:hAnsi="Century Gothic"/>
          <w:b/>
          <w:sz w:val="22"/>
          <w:szCs w:val="28"/>
        </w:rPr>
        <w:t xml:space="preserve"> Being Face to Face</w:t>
      </w:r>
    </w:p>
    <w:p w14:paraId="6DAC9345" w14:textId="5EB75C3A" w:rsidR="00F35AD3" w:rsidRPr="00B2793E" w:rsidRDefault="00A1322D" w:rsidP="00B2793E">
      <w:pPr>
        <w:ind w:left="720" w:firstLine="1440"/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Expl</w:t>
      </w:r>
      <w:r w:rsidR="00B2793E">
        <w:rPr>
          <w:rFonts w:ascii="Century Gothic" w:hAnsi="Century Gothic"/>
          <w:b/>
          <w:sz w:val="22"/>
          <w:szCs w:val="28"/>
        </w:rPr>
        <w:t xml:space="preserve">anation of </w:t>
      </w:r>
      <w:r w:rsidR="00B2793E" w:rsidRPr="00B2793E">
        <w:rPr>
          <w:rFonts w:ascii="Century Gothic" w:hAnsi="Century Gothic"/>
          <w:b/>
          <w:sz w:val="22"/>
          <w:szCs w:val="28"/>
        </w:rPr>
        <w:t>strategy</w:t>
      </w:r>
      <w:r w:rsidR="008E41FF" w:rsidRPr="00B2793E">
        <w:rPr>
          <w:rFonts w:ascii="Century Gothic" w:hAnsi="Century Gothic"/>
          <w:b/>
          <w:sz w:val="22"/>
          <w:szCs w:val="28"/>
        </w:rPr>
        <w:t xml:space="preserve"> for parents</w:t>
      </w:r>
    </w:p>
    <w:p w14:paraId="0AFB7332" w14:textId="77777777" w:rsidR="008E41FF" w:rsidRPr="00B2793E" w:rsidRDefault="008E41FF" w:rsidP="00F35AD3">
      <w:pPr>
        <w:rPr>
          <w:rFonts w:ascii="Century Gothic" w:hAnsi="Century Gothic"/>
          <w:b/>
          <w:sz w:val="22"/>
          <w:szCs w:val="28"/>
        </w:rPr>
      </w:pPr>
    </w:p>
    <w:p w14:paraId="109AB2E2" w14:textId="52239E70" w:rsidR="00F35AD3" w:rsidRPr="00B2793E" w:rsidRDefault="00B2793E" w:rsidP="00F35AD3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sz w:val="22"/>
          <w:szCs w:val="28"/>
        </w:rPr>
        <w:t>Songs</w:t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 w:rsidR="00F35AD3" w:rsidRPr="00B2793E">
        <w:rPr>
          <w:rFonts w:ascii="Century Gothic" w:hAnsi="Century Gothic"/>
          <w:b/>
          <w:sz w:val="22"/>
          <w:szCs w:val="28"/>
        </w:rPr>
        <w:t xml:space="preserve">Hello </w:t>
      </w:r>
      <w:r w:rsidRPr="00B2793E">
        <w:rPr>
          <w:rFonts w:ascii="Century Gothic" w:hAnsi="Century Gothic"/>
          <w:b/>
          <w:sz w:val="22"/>
          <w:szCs w:val="28"/>
        </w:rPr>
        <w:t>Song followed</w:t>
      </w:r>
      <w:r w:rsidR="00A1322D" w:rsidRPr="00B2793E">
        <w:rPr>
          <w:rFonts w:ascii="Century Gothic" w:hAnsi="Century Gothic"/>
          <w:b/>
          <w:sz w:val="22"/>
          <w:szCs w:val="28"/>
        </w:rPr>
        <w:t xml:space="preserve"> by Head, shoulders, knees &amp; toes </w:t>
      </w:r>
    </w:p>
    <w:p w14:paraId="19CD4279" w14:textId="131082FC" w:rsidR="00F35AD3" w:rsidRPr="00B2793E" w:rsidRDefault="00A1322D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     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Pr="00B2793E">
        <w:rPr>
          <w:rFonts w:ascii="Century Gothic" w:hAnsi="Century Gothic"/>
          <w:b/>
          <w:sz w:val="22"/>
          <w:szCs w:val="28"/>
        </w:rPr>
        <w:t>Row, row, row, your boat</w:t>
      </w:r>
    </w:p>
    <w:p w14:paraId="727BE289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15AEA605" w14:textId="35B7D85D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Instruments</w:t>
      </w:r>
      <w:r w:rsidR="00A1322D" w:rsidRPr="00B2793E">
        <w:rPr>
          <w:rFonts w:ascii="Century Gothic" w:hAnsi="Century Gothic"/>
          <w:b/>
          <w:sz w:val="22"/>
          <w:szCs w:val="28"/>
        </w:rPr>
        <w:t xml:space="preserve">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A1322D" w:rsidRPr="00B2793E">
        <w:rPr>
          <w:rFonts w:ascii="Century Gothic" w:hAnsi="Century Gothic"/>
          <w:b/>
          <w:sz w:val="22"/>
          <w:szCs w:val="28"/>
        </w:rPr>
        <w:t>Peter choose a sound</w:t>
      </w:r>
    </w:p>
    <w:p w14:paraId="6823D838" w14:textId="79034114" w:rsidR="00F35AD3" w:rsidRPr="00B2793E" w:rsidRDefault="00A1322D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Pr="00B2793E">
        <w:rPr>
          <w:rFonts w:ascii="Century Gothic" w:hAnsi="Century Gothic"/>
          <w:b/>
          <w:sz w:val="22"/>
          <w:szCs w:val="28"/>
        </w:rPr>
        <w:t>Let’s all shake together</w:t>
      </w:r>
    </w:p>
    <w:p w14:paraId="422AC458" w14:textId="77777777" w:rsidR="008832F1" w:rsidRPr="00B2793E" w:rsidRDefault="008832F1" w:rsidP="00F35AD3">
      <w:pPr>
        <w:rPr>
          <w:rFonts w:ascii="Century Gothic" w:hAnsi="Century Gothic"/>
          <w:b/>
          <w:sz w:val="22"/>
          <w:szCs w:val="28"/>
        </w:rPr>
      </w:pPr>
    </w:p>
    <w:p w14:paraId="7DBB424D" w14:textId="355FA6DD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Storytime</w:t>
      </w:r>
      <w:r w:rsidR="00C05A4D" w:rsidRPr="00B2793E">
        <w:rPr>
          <w:rFonts w:ascii="Century Gothic" w:hAnsi="Century Gothic"/>
          <w:b/>
          <w:sz w:val="22"/>
          <w:szCs w:val="28"/>
        </w:rPr>
        <w:t xml:space="preserve">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C05A4D" w:rsidRPr="00B2793E">
        <w:rPr>
          <w:rFonts w:ascii="Century Gothic" w:hAnsi="Century Gothic"/>
          <w:b/>
          <w:sz w:val="22"/>
          <w:szCs w:val="28"/>
        </w:rPr>
        <w:t xml:space="preserve">Baby </w:t>
      </w:r>
      <w:proofErr w:type="spellStart"/>
      <w:r w:rsidR="00C05A4D" w:rsidRPr="00B2793E">
        <w:rPr>
          <w:rFonts w:ascii="Century Gothic" w:hAnsi="Century Gothic"/>
          <w:b/>
          <w:sz w:val="22"/>
          <w:szCs w:val="28"/>
        </w:rPr>
        <w:t>Goz</w:t>
      </w:r>
      <w:proofErr w:type="spellEnd"/>
      <w:r w:rsidR="00C05A4D" w:rsidRPr="00B2793E">
        <w:rPr>
          <w:rFonts w:ascii="Century Gothic" w:hAnsi="Century Gothic"/>
          <w:b/>
          <w:sz w:val="22"/>
          <w:szCs w:val="28"/>
        </w:rPr>
        <w:t xml:space="preserve"> – When I grow up by Steve </w:t>
      </w:r>
      <w:proofErr w:type="spellStart"/>
      <w:r w:rsidR="00C05A4D" w:rsidRPr="00B2793E">
        <w:rPr>
          <w:rFonts w:ascii="Century Gothic" w:hAnsi="Century Gothic"/>
          <w:b/>
          <w:sz w:val="22"/>
          <w:szCs w:val="28"/>
        </w:rPr>
        <w:t>Weatherill</w:t>
      </w:r>
      <w:proofErr w:type="spellEnd"/>
    </w:p>
    <w:p w14:paraId="556452B5" w14:textId="77777777" w:rsidR="00C05A4D" w:rsidRPr="00B2793E" w:rsidRDefault="00C05A4D" w:rsidP="00F35AD3">
      <w:pPr>
        <w:rPr>
          <w:rFonts w:ascii="Century Gothic" w:hAnsi="Century Gothic"/>
          <w:b/>
          <w:sz w:val="22"/>
          <w:szCs w:val="28"/>
        </w:rPr>
      </w:pPr>
    </w:p>
    <w:p w14:paraId="13EB781D" w14:textId="52BFCCE0" w:rsidR="00F35AD3" w:rsidRPr="00B2793E" w:rsidRDefault="00F35AD3" w:rsidP="00C05A4D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(Props)</w:t>
      </w:r>
      <w:r w:rsidR="00C05A4D" w:rsidRPr="00B2793E">
        <w:rPr>
          <w:rFonts w:ascii="Century Gothic" w:hAnsi="Century Gothic"/>
          <w:b/>
          <w:sz w:val="22"/>
          <w:szCs w:val="28"/>
        </w:rPr>
        <w:t xml:space="preserve">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C05A4D" w:rsidRPr="00B2793E">
        <w:rPr>
          <w:rFonts w:ascii="Century Gothic" w:hAnsi="Century Gothic"/>
          <w:b/>
          <w:sz w:val="22"/>
          <w:szCs w:val="28"/>
        </w:rPr>
        <w:t xml:space="preserve">Baby </w:t>
      </w:r>
      <w:proofErr w:type="spellStart"/>
      <w:r w:rsidR="00C05A4D" w:rsidRPr="00B2793E">
        <w:rPr>
          <w:rFonts w:ascii="Century Gothic" w:hAnsi="Century Gothic"/>
          <w:b/>
          <w:sz w:val="22"/>
          <w:szCs w:val="28"/>
        </w:rPr>
        <w:t>Goz</w:t>
      </w:r>
      <w:proofErr w:type="spellEnd"/>
      <w:r w:rsidR="00C05A4D" w:rsidRPr="00B2793E">
        <w:rPr>
          <w:rFonts w:ascii="Century Gothic" w:hAnsi="Century Gothic"/>
          <w:b/>
          <w:sz w:val="22"/>
          <w:szCs w:val="28"/>
        </w:rPr>
        <w:t xml:space="preserve"> </w:t>
      </w:r>
      <w:proofErr w:type="spellStart"/>
      <w:r w:rsidR="00C05A4D" w:rsidRPr="00B2793E">
        <w:rPr>
          <w:rFonts w:ascii="Century Gothic" w:hAnsi="Century Gothic"/>
          <w:b/>
          <w:sz w:val="22"/>
          <w:szCs w:val="28"/>
        </w:rPr>
        <w:t>Storysack</w:t>
      </w:r>
      <w:proofErr w:type="spellEnd"/>
      <w:r w:rsidR="00C05A4D" w:rsidRPr="00B2793E">
        <w:rPr>
          <w:rFonts w:ascii="Century Gothic" w:hAnsi="Century Gothic"/>
          <w:b/>
          <w:sz w:val="22"/>
          <w:szCs w:val="28"/>
        </w:rPr>
        <w:t xml:space="preserve"> including </w:t>
      </w:r>
      <w:proofErr w:type="spellStart"/>
      <w:r w:rsidR="00C05A4D" w:rsidRPr="00B2793E">
        <w:rPr>
          <w:rFonts w:ascii="Century Gothic" w:hAnsi="Century Gothic"/>
          <w:b/>
          <w:sz w:val="22"/>
          <w:szCs w:val="28"/>
        </w:rPr>
        <w:t>Goz</w:t>
      </w:r>
      <w:proofErr w:type="spellEnd"/>
      <w:r w:rsidR="00C05A4D" w:rsidRPr="00B2793E">
        <w:rPr>
          <w:rFonts w:ascii="Century Gothic" w:hAnsi="Century Gothic"/>
          <w:b/>
          <w:sz w:val="22"/>
          <w:szCs w:val="28"/>
        </w:rPr>
        <w:t xml:space="preserve">, squirrel,         </w:t>
      </w:r>
    </w:p>
    <w:p w14:paraId="4B6BB8FE" w14:textId="5DF0389B" w:rsidR="00F35AD3" w:rsidRPr="00B2793E" w:rsidRDefault="00C05A4D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Pr="00B2793E">
        <w:rPr>
          <w:rFonts w:ascii="Century Gothic" w:hAnsi="Century Gothic"/>
          <w:b/>
          <w:sz w:val="22"/>
          <w:szCs w:val="28"/>
        </w:rPr>
        <w:t xml:space="preserve"> </w:t>
      </w:r>
      <w:proofErr w:type="gramStart"/>
      <w:r w:rsidRPr="00B2793E">
        <w:rPr>
          <w:rFonts w:ascii="Century Gothic" w:hAnsi="Century Gothic"/>
          <w:b/>
          <w:sz w:val="22"/>
          <w:szCs w:val="28"/>
        </w:rPr>
        <w:t>frog</w:t>
      </w:r>
      <w:proofErr w:type="gramEnd"/>
      <w:r w:rsidRPr="00B2793E">
        <w:rPr>
          <w:rFonts w:ascii="Century Gothic" w:hAnsi="Century Gothic"/>
          <w:b/>
          <w:sz w:val="22"/>
          <w:szCs w:val="28"/>
        </w:rPr>
        <w:t>, butterfly</w:t>
      </w:r>
    </w:p>
    <w:p w14:paraId="7EA4B48C" w14:textId="77777777" w:rsidR="008832F1" w:rsidRPr="00B2793E" w:rsidRDefault="008832F1" w:rsidP="00F35AD3">
      <w:pPr>
        <w:rPr>
          <w:rFonts w:ascii="Century Gothic" w:hAnsi="Century Gothic"/>
          <w:b/>
          <w:sz w:val="22"/>
          <w:szCs w:val="28"/>
        </w:rPr>
      </w:pPr>
    </w:p>
    <w:p w14:paraId="555A8082" w14:textId="54775DB9" w:rsidR="00F35AD3" w:rsidRPr="00B2793E" w:rsidRDefault="00C63C3A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Activities         </w:t>
      </w:r>
      <w:r w:rsidR="000C5239" w:rsidRPr="00B2793E">
        <w:rPr>
          <w:rFonts w:ascii="Century Gothic" w:hAnsi="Century Gothic"/>
          <w:b/>
          <w:sz w:val="22"/>
          <w:szCs w:val="28"/>
        </w:rPr>
        <w:t xml:space="preserve">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0C5239" w:rsidRPr="00B2793E">
        <w:rPr>
          <w:rFonts w:ascii="Century Gothic" w:hAnsi="Century Gothic"/>
          <w:b/>
          <w:sz w:val="22"/>
          <w:szCs w:val="28"/>
        </w:rPr>
        <w:t>Butterflies on sticks</w:t>
      </w:r>
    </w:p>
    <w:p w14:paraId="5743B0CD" w14:textId="09AD3282" w:rsidR="00C05A4D" w:rsidRPr="00B2793E" w:rsidRDefault="00C05A4D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</w:t>
      </w:r>
      <w:r w:rsidR="00EE3AF3" w:rsidRPr="00B2793E">
        <w:rPr>
          <w:rFonts w:ascii="Century Gothic" w:hAnsi="Century Gothic"/>
          <w:b/>
          <w:sz w:val="22"/>
          <w:szCs w:val="28"/>
        </w:rPr>
        <w:t xml:space="preserve">   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EE3AF3" w:rsidRPr="00B2793E">
        <w:rPr>
          <w:rFonts w:ascii="Century Gothic" w:hAnsi="Century Gothic"/>
          <w:b/>
          <w:sz w:val="22"/>
          <w:szCs w:val="28"/>
        </w:rPr>
        <w:t>Cress caterpillars</w:t>
      </w:r>
    </w:p>
    <w:p w14:paraId="5F6ED20D" w14:textId="59C561A1" w:rsidR="007834FF" w:rsidRPr="00B2793E" w:rsidRDefault="007834FF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</w:t>
      </w:r>
      <w:r w:rsidR="00EE3AF3" w:rsidRPr="00B2793E">
        <w:rPr>
          <w:rFonts w:ascii="Century Gothic" w:hAnsi="Century Gothic"/>
          <w:b/>
          <w:sz w:val="22"/>
          <w:szCs w:val="28"/>
        </w:rPr>
        <w:t xml:space="preserve">     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Pr="00B2793E">
        <w:rPr>
          <w:rFonts w:ascii="Century Gothic" w:hAnsi="Century Gothic"/>
          <w:b/>
          <w:sz w:val="22"/>
          <w:szCs w:val="28"/>
        </w:rPr>
        <w:t>Mirrors – reflections</w:t>
      </w:r>
    </w:p>
    <w:p w14:paraId="138BCDCD" w14:textId="6ED77974" w:rsidR="007834FF" w:rsidRPr="00B2793E" w:rsidRDefault="007834FF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 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Pr="00B2793E">
        <w:rPr>
          <w:rFonts w:ascii="Century Gothic" w:hAnsi="Century Gothic"/>
          <w:b/>
          <w:sz w:val="22"/>
          <w:szCs w:val="28"/>
        </w:rPr>
        <w:t>Water tray and ducks</w:t>
      </w:r>
    </w:p>
    <w:p w14:paraId="179E977B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DA7887D" w14:textId="041CD5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Garden Walk</w:t>
      </w:r>
      <w:r w:rsidR="007834FF" w:rsidRPr="00B2793E">
        <w:rPr>
          <w:rFonts w:ascii="Century Gothic" w:hAnsi="Century Gothic"/>
          <w:b/>
          <w:sz w:val="22"/>
          <w:szCs w:val="28"/>
        </w:rPr>
        <w:t xml:space="preserve">    </w:t>
      </w:r>
      <w:r w:rsidR="00A1322D" w:rsidRPr="00B2793E">
        <w:rPr>
          <w:rFonts w:ascii="Century Gothic" w:hAnsi="Century Gothic"/>
          <w:b/>
          <w:sz w:val="22"/>
          <w:szCs w:val="28"/>
        </w:rPr>
        <w:t xml:space="preserve">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A1322D" w:rsidRPr="00B2793E">
        <w:rPr>
          <w:rFonts w:ascii="Century Gothic" w:hAnsi="Century Gothic"/>
          <w:b/>
          <w:sz w:val="22"/>
          <w:szCs w:val="28"/>
        </w:rPr>
        <w:t xml:space="preserve"> Butterfly spotting in the garden</w:t>
      </w:r>
    </w:p>
    <w:p w14:paraId="7F2C0C9B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7EC9769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Snack Time</w:t>
      </w:r>
    </w:p>
    <w:p w14:paraId="2A796FC9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0FC2474B" w14:textId="6135FA7D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>Songs</w:t>
      </w:r>
      <w:r w:rsidR="00B2793E" w:rsidRPr="00B2793E">
        <w:rPr>
          <w:rFonts w:ascii="Century Gothic" w:hAnsi="Century Gothic"/>
          <w:b/>
          <w:sz w:val="22"/>
          <w:szCs w:val="28"/>
        </w:rPr>
        <w:t xml:space="preserve">       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047E11" w:rsidRPr="00B2793E">
        <w:rPr>
          <w:rFonts w:ascii="Century Gothic" w:hAnsi="Century Gothic"/>
          <w:b/>
          <w:sz w:val="22"/>
          <w:szCs w:val="28"/>
        </w:rPr>
        <w:t>Three little ducks went swimming one day</w:t>
      </w:r>
    </w:p>
    <w:p w14:paraId="2B35B07C" w14:textId="06C3918A" w:rsidR="00F35AD3" w:rsidRPr="00B2793E" w:rsidRDefault="00047E11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  </w:t>
      </w:r>
      <w:r w:rsidR="008E41FF" w:rsidRPr="00B2793E">
        <w:rPr>
          <w:rFonts w:ascii="Century Gothic" w:hAnsi="Century Gothic"/>
          <w:b/>
          <w:sz w:val="22"/>
          <w:szCs w:val="28"/>
        </w:rPr>
        <w:t xml:space="preserve">     </w:t>
      </w:r>
      <w:r w:rsidR="00B2793E" w:rsidRPr="00B2793E">
        <w:rPr>
          <w:rFonts w:ascii="Century Gothic" w:hAnsi="Century Gothic"/>
          <w:b/>
          <w:sz w:val="22"/>
          <w:szCs w:val="28"/>
        </w:rPr>
        <w:t xml:space="preserve">    </w:t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B2793E">
        <w:rPr>
          <w:rFonts w:ascii="Century Gothic" w:hAnsi="Century Gothic"/>
          <w:b/>
          <w:sz w:val="22"/>
          <w:szCs w:val="28"/>
        </w:rPr>
        <w:tab/>
      </w:r>
      <w:r w:rsidR="008E41FF" w:rsidRPr="00B2793E">
        <w:rPr>
          <w:rFonts w:ascii="Century Gothic" w:hAnsi="Century Gothic"/>
          <w:b/>
          <w:sz w:val="22"/>
          <w:szCs w:val="28"/>
        </w:rPr>
        <w:t>Humpty Dumpty</w:t>
      </w:r>
    </w:p>
    <w:p w14:paraId="7D617A86" w14:textId="49D17907" w:rsidR="00F35AD3" w:rsidRPr="00B2793E" w:rsidRDefault="00B2793E" w:rsidP="00F35AD3">
      <w:pPr>
        <w:rPr>
          <w:rFonts w:ascii="Century Gothic" w:hAnsi="Century Gothic"/>
          <w:b/>
          <w:sz w:val="22"/>
          <w:szCs w:val="28"/>
        </w:rPr>
      </w:pPr>
      <w:r w:rsidRPr="00B2793E">
        <w:rPr>
          <w:rFonts w:ascii="Century Gothic" w:hAnsi="Century Gothic"/>
          <w:b/>
          <w:sz w:val="22"/>
          <w:szCs w:val="28"/>
        </w:rPr>
        <w:t xml:space="preserve">                      </w:t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 w:rsidR="00F35AD3" w:rsidRPr="00B2793E">
        <w:rPr>
          <w:rFonts w:ascii="Century Gothic" w:hAnsi="Century Gothic"/>
          <w:b/>
          <w:sz w:val="22"/>
          <w:szCs w:val="28"/>
        </w:rPr>
        <w:t xml:space="preserve">Bye </w:t>
      </w:r>
      <w:proofErr w:type="spellStart"/>
      <w:r w:rsidR="00F35AD3" w:rsidRPr="00B2793E">
        <w:rPr>
          <w:rFonts w:ascii="Century Gothic" w:hAnsi="Century Gothic"/>
          <w:b/>
          <w:sz w:val="22"/>
          <w:szCs w:val="28"/>
        </w:rPr>
        <w:t>Bye</w:t>
      </w:r>
      <w:proofErr w:type="spellEnd"/>
      <w:r w:rsidR="00F35AD3" w:rsidRPr="00B2793E">
        <w:rPr>
          <w:rFonts w:ascii="Century Gothic" w:hAnsi="Century Gothic"/>
          <w:b/>
          <w:sz w:val="22"/>
          <w:szCs w:val="28"/>
        </w:rPr>
        <w:t xml:space="preserve"> Song</w:t>
      </w:r>
    </w:p>
    <w:p w14:paraId="4F1BCE88" w14:textId="77777777" w:rsidR="00F35AD3" w:rsidRPr="00B2793E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3AACC506" w14:textId="77777777" w:rsidR="00B2793E" w:rsidRDefault="00B2793E" w:rsidP="00B2793E">
      <w:pPr>
        <w:rPr>
          <w:rFonts w:ascii="Century Gothic" w:hAnsi="Century Gothic"/>
          <w:b/>
          <w:sz w:val="22"/>
          <w:szCs w:val="28"/>
        </w:rPr>
      </w:pPr>
    </w:p>
    <w:p w14:paraId="3E19E9ED" w14:textId="5AFF380F" w:rsidR="00F35AD3" w:rsidRPr="00B2793E" w:rsidRDefault="00B2793E" w:rsidP="00B2793E">
      <w:pPr>
        <w:rPr>
          <w:rFonts w:ascii="Century Gothic" w:hAnsi="Century Gothic"/>
          <w:b/>
          <w:sz w:val="22"/>
          <w:szCs w:val="28"/>
        </w:rPr>
      </w:pPr>
      <w:r>
        <w:rPr>
          <w:noProof/>
        </w:rPr>
        <w:pict w14:anchorId="06DCADAB">
          <v:shape id="_x0000_s1027" type="#_x0000_t75" style="position:absolute;margin-left:-54pt;margin-top:80.05pt;width:136.6pt;height:105pt;z-index:-251655168;mso-position-horizontal-relative:text;mso-position-vertical-relative:text;mso-width-relative:page;mso-height-relative:page" wrapcoords="-110 0 -110 21457 21600 21457 21600 0 -110 0">
            <v:imagedata r:id="rId7" o:title="chatter matters logo cropped"/>
            <w10:wrap type="tight"/>
          </v:shape>
        </w:pict>
      </w:r>
      <w:r w:rsidR="00F35AD3" w:rsidRPr="00B2793E">
        <w:rPr>
          <w:rFonts w:ascii="Century Gothic" w:hAnsi="Century Gothic"/>
          <w:b/>
          <w:sz w:val="22"/>
          <w:szCs w:val="28"/>
        </w:rPr>
        <w:t>Remember Chatter Matters at Home</w:t>
      </w:r>
      <w:bookmarkStart w:id="0" w:name="_GoBack"/>
      <w:bookmarkEnd w:id="0"/>
    </w:p>
    <w:sectPr w:rsidR="00F35AD3" w:rsidRPr="00B2793E" w:rsidSect="00B2793E">
      <w:pgSz w:w="11900" w:h="16840"/>
      <w:pgMar w:top="1440" w:right="1800" w:bottom="1440" w:left="1800" w:header="708" w:footer="708" w:gutter="0"/>
      <w:pgBorders w:offsetFrom="page">
        <w:top w:val="single" w:sz="24" w:space="24" w:color="1F497D" w:themeColor="text2"/>
        <w:left w:val="single" w:sz="24" w:space="24" w:color="1F497D" w:themeColor="text2"/>
        <w:bottom w:val="single" w:sz="24" w:space="24" w:color="1F497D" w:themeColor="text2"/>
        <w:right w:val="single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E1D57"/>
    <w:multiLevelType w:val="hybridMultilevel"/>
    <w:tmpl w:val="ED5A1C82"/>
    <w:lvl w:ilvl="0" w:tplc="C07A7D9A"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AD3"/>
    <w:rsid w:val="00047E11"/>
    <w:rsid w:val="000C5239"/>
    <w:rsid w:val="0020588C"/>
    <w:rsid w:val="00647E94"/>
    <w:rsid w:val="007834FF"/>
    <w:rsid w:val="008436C3"/>
    <w:rsid w:val="008832F1"/>
    <w:rsid w:val="008E41FF"/>
    <w:rsid w:val="0097734A"/>
    <w:rsid w:val="00A1322D"/>
    <w:rsid w:val="00B2793E"/>
    <w:rsid w:val="00C05A4D"/>
    <w:rsid w:val="00C63C3A"/>
    <w:rsid w:val="00D15232"/>
    <w:rsid w:val="00EE3AF3"/>
    <w:rsid w:val="00F3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6260D4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Morris</dc:creator>
  <cp:lastModifiedBy>Randle Chloe (RJC) Secretary Swark-FT</cp:lastModifiedBy>
  <cp:revision>2</cp:revision>
  <dcterms:created xsi:type="dcterms:W3CDTF">2018-03-27T09:18:00Z</dcterms:created>
  <dcterms:modified xsi:type="dcterms:W3CDTF">2018-03-27T09:18:00Z</dcterms:modified>
</cp:coreProperties>
</file>