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1A5F6" w14:textId="140889F3" w:rsidR="001C0950" w:rsidRDefault="001C0950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>
        <w:rPr>
          <w:rFonts w:ascii="Century Gothic" w:hAnsi="Century Gothic"/>
          <w:b/>
          <w:noProof/>
          <w:sz w:val="22"/>
          <w:szCs w:val="28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53CB5E99" wp14:editId="0835B49D">
            <wp:simplePos x="0" y="0"/>
            <wp:positionH relativeFrom="column">
              <wp:posOffset>4976495</wp:posOffset>
            </wp:positionH>
            <wp:positionV relativeFrom="paragraph">
              <wp:posOffset>-568325</wp:posOffset>
            </wp:positionV>
            <wp:extent cx="1094105" cy="1435100"/>
            <wp:effectExtent l="0" t="0" r="0" b="0"/>
            <wp:wrapTight wrapText="bothSides">
              <wp:wrapPolygon edited="0">
                <wp:start x="0" y="0"/>
                <wp:lineTo x="0" y="21218"/>
                <wp:lineTo x="21061" y="21218"/>
                <wp:lineTo x="21061" y="0"/>
                <wp:lineTo x="0" y="0"/>
              </wp:wrapPolygon>
            </wp:wrapTight>
            <wp:docPr id="1" name="Picture 1" descr="C:\Users\swrandch\AppData\Local\Microsoft\Windows\Temporary Internet Files\Content.Word\Scarecrow Joe co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wrandch\AppData\Local\Microsoft\Windows\Temporary Internet Files\Content.Word\Scarecrow Joe colou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A88D88" w14:textId="77777777" w:rsidR="001C0950" w:rsidRDefault="001C0950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</w:p>
    <w:p w14:paraId="3EC3AFF2" w14:textId="77777777" w:rsidR="00D15232" w:rsidRPr="001C0950" w:rsidRDefault="00F35AD3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r w:rsidRPr="001C0950">
        <w:rPr>
          <w:rFonts w:ascii="Century Gothic" w:hAnsi="Century Gothic"/>
          <w:b/>
          <w:sz w:val="32"/>
          <w:szCs w:val="32"/>
          <w:u w:val="single"/>
        </w:rPr>
        <w:t>Chatter Matters in the Garden</w:t>
      </w:r>
    </w:p>
    <w:p w14:paraId="7441BC4A" w14:textId="3DD5A4FF" w:rsidR="00F35AD3" w:rsidRDefault="00F35AD3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  <w:proofErr w:type="gramStart"/>
      <w:r w:rsidRPr="001C0950">
        <w:rPr>
          <w:rFonts w:ascii="Century Gothic" w:hAnsi="Century Gothic"/>
          <w:b/>
          <w:sz w:val="32"/>
          <w:szCs w:val="32"/>
          <w:u w:val="single"/>
        </w:rPr>
        <w:t>at</w:t>
      </w:r>
      <w:proofErr w:type="gramEnd"/>
      <w:r w:rsidRPr="001C0950">
        <w:rPr>
          <w:rFonts w:ascii="Century Gothic" w:hAnsi="Century Gothic"/>
          <w:b/>
          <w:sz w:val="32"/>
          <w:szCs w:val="32"/>
          <w:u w:val="single"/>
        </w:rPr>
        <w:t xml:space="preserve"> Hill Close Gardens</w:t>
      </w:r>
      <w:r w:rsidR="001941EE" w:rsidRPr="001C0950">
        <w:rPr>
          <w:rFonts w:ascii="Century Gothic" w:hAnsi="Century Gothic"/>
          <w:b/>
          <w:sz w:val="32"/>
          <w:szCs w:val="32"/>
          <w:u w:val="single"/>
        </w:rPr>
        <w:t xml:space="preserve">   Week 6</w:t>
      </w:r>
    </w:p>
    <w:p w14:paraId="024A78F8" w14:textId="77777777" w:rsidR="001C0950" w:rsidRPr="001C0950" w:rsidRDefault="001C0950" w:rsidP="00F35AD3">
      <w:pPr>
        <w:jc w:val="center"/>
        <w:rPr>
          <w:rFonts w:ascii="Century Gothic" w:hAnsi="Century Gothic"/>
          <w:b/>
          <w:sz w:val="32"/>
          <w:szCs w:val="32"/>
          <w:u w:val="single"/>
        </w:rPr>
      </w:pPr>
    </w:p>
    <w:p w14:paraId="18E159DF" w14:textId="77777777" w:rsidR="00F35AD3" w:rsidRPr="001C0950" w:rsidRDefault="00F35AD3" w:rsidP="00F35AD3">
      <w:pPr>
        <w:jc w:val="center"/>
        <w:rPr>
          <w:rFonts w:ascii="Century Gothic" w:hAnsi="Century Gothic"/>
          <w:b/>
          <w:sz w:val="36"/>
          <w:szCs w:val="36"/>
          <w:u w:val="single"/>
        </w:rPr>
      </w:pPr>
    </w:p>
    <w:p w14:paraId="18418493" w14:textId="33716474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proofErr w:type="gramStart"/>
      <w:r w:rsidRPr="001C0950">
        <w:rPr>
          <w:rFonts w:ascii="Century Gothic" w:hAnsi="Century Gothic"/>
          <w:b/>
          <w:sz w:val="22"/>
          <w:szCs w:val="28"/>
        </w:rPr>
        <w:t>Introduction</w:t>
      </w:r>
      <w:r w:rsidR="006E1E66" w:rsidRPr="001C0950">
        <w:rPr>
          <w:rFonts w:ascii="Century Gothic" w:hAnsi="Century Gothic"/>
          <w:b/>
          <w:sz w:val="22"/>
          <w:szCs w:val="28"/>
        </w:rPr>
        <w:t xml:space="preserve">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6E1E66" w:rsidRPr="001C0950">
        <w:rPr>
          <w:rFonts w:ascii="Century Gothic" w:hAnsi="Century Gothic"/>
          <w:b/>
          <w:sz w:val="22"/>
          <w:szCs w:val="28"/>
        </w:rPr>
        <w:t>Welcome.</w:t>
      </w:r>
      <w:proofErr w:type="gramEnd"/>
      <w:r w:rsidR="006E1E66" w:rsidRPr="001C0950">
        <w:rPr>
          <w:rFonts w:ascii="Century Gothic" w:hAnsi="Century Gothic"/>
          <w:b/>
          <w:sz w:val="22"/>
          <w:szCs w:val="28"/>
        </w:rPr>
        <w:t xml:space="preserve"> Books, toys &amp; treasure baskets out</w:t>
      </w:r>
    </w:p>
    <w:p w14:paraId="2487B699" w14:textId="77777777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0574D218" w14:textId="3E325A95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>Session Focus</w:t>
      </w:r>
      <w:r w:rsidR="006E1E66" w:rsidRPr="001C0950">
        <w:rPr>
          <w:rFonts w:ascii="Century Gothic" w:hAnsi="Century Gothic"/>
          <w:b/>
          <w:sz w:val="22"/>
          <w:szCs w:val="28"/>
        </w:rPr>
        <w:t xml:space="preserve">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6E1E66" w:rsidRPr="001C0950">
        <w:rPr>
          <w:rFonts w:ascii="Century Gothic" w:hAnsi="Century Gothic"/>
          <w:b/>
          <w:i/>
          <w:sz w:val="22"/>
          <w:szCs w:val="28"/>
        </w:rPr>
        <w:t xml:space="preserve">Using Repetition and Match and Add </w:t>
      </w:r>
    </w:p>
    <w:p w14:paraId="6DAC9345" w14:textId="77777777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109AB2E2" w14:textId="5987618F" w:rsidR="00F35AD3" w:rsidRPr="001C0950" w:rsidRDefault="001C0950" w:rsidP="00F35AD3">
      <w:pPr>
        <w:rPr>
          <w:rFonts w:ascii="Century Gothic" w:hAnsi="Century Gothic"/>
          <w:b/>
          <w:sz w:val="22"/>
          <w:szCs w:val="28"/>
        </w:rPr>
      </w:pPr>
      <w:r>
        <w:rPr>
          <w:rFonts w:ascii="Century Gothic" w:hAnsi="Century Gothic"/>
          <w:b/>
          <w:sz w:val="22"/>
          <w:szCs w:val="28"/>
        </w:rPr>
        <w:t>Songs</w:t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>
        <w:rPr>
          <w:rFonts w:ascii="Century Gothic" w:hAnsi="Century Gothic"/>
          <w:b/>
          <w:sz w:val="22"/>
          <w:szCs w:val="28"/>
        </w:rPr>
        <w:tab/>
      </w:r>
      <w:r w:rsidR="00F35AD3" w:rsidRPr="001C0950">
        <w:rPr>
          <w:rFonts w:ascii="Century Gothic" w:hAnsi="Century Gothic"/>
          <w:b/>
          <w:sz w:val="22"/>
          <w:szCs w:val="28"/>
        </w:rPr>
        <w:t>Hello Song</w:t>
      </w:r>
      <w:r>
        <w:rPr>
          <w:rFonts w:ascii="Century Gothic" w:hAnsi="Century Gothic"/>
          <w:b/>
          <w:sz w:val="22"/>
          <w:szCs w:val="28"/>
        </w:rPr>
        <w:t xml:space="preserve"> </w:t>
      </w:r>
      <w:r w:rsidR="006E1E66" w:rsidRPr="001C0950">
        <w:rPr>
          <w:rFonts w:ascii="Century Gothic" w:hAnsi="Century Gothic"/>
          <w:b/>
          <w:sz w:val="22"/>
          <w:szCs w:val="28"/>
        </w:rPr>
        <w:t>followed by Jack in the Box</w:t>
      </w:r>
    </w:p>
    <w:p w14:paraId="19CD4279" w14:textId="39B69845" w:rsidR="00F35AD3" w:rsidRPr="001C0950" w:rsidRDefault="006E1E6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   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>Jelly on a Plate</w:t>
      </w:r>
    </w:p>
    <w:p w14:paraId="727BE289" w14:textId="2CFC696E" w:rsidR="00F35AD3" w:rsidRPr="001C0950" w:rsidRDefault="006E1E6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   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>Open, Shut Them</w:t>
      </w:r>
    </w:p>
    <w:p w14:paraId="63291F90" w14:textId="77777777" w:rsidR="006E1E66" w:rsidRPr="001C0950" w:rsidRDefault="006E1E66" w:rsidP="00F35AD3">
      <w:pPr>
        <w:rPr>
          <w:rFonts w:ascii="Century Gothic" w:hAnsi="Century Gothic"/>
          <w:b/>
          <w:sz w:val="22"/>
          <w:szCs w:val="28"/>
        </w:rPr>
      </w:pPr>
    </w:p>
    <w:p w14:paraId="15AEA605" w14:textId="6A657D0C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>Instruments</w:t>
      </w:r>
      <w:r w:rsidR="006E1E66" w:rsidRPr="001C0950">
        <w:rPr>
          <w:rFonts w:ascii="Century Gothic" w:hAnsi="Century Gothic"/>
          <w:b/>
          <w:sz w:val="22"/>
          <w:szCs w:val="28"/>
        </w:rPr>
        <w:t xml:space="preserve">      </w:t>
      </w:r>
      <w:r w:rsidR="00311366" w:rsidRPr="001C0950">
        <w:rPr>
          <w:rFonts w:ascii="Century Gothic" w:hAnsi="Century Gothic"/>
          <w:b/>
          <w:sz w:val="22"/>
          <w:szCs w:val="28"/>
        </w:rPr>
        <w:t xml:space="preserve">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6E1E66" w:rsidRPr="001C0950">
        <w:rPr>
          <w:rFonts w:ascii="Century Gothic" w:hAnsi="Century Gothic"/>
          <w:b/>
          <w:sz w:val="22"/>
          <w:szCs w:val="28"/>
        </w:rPr>
        <w:t>Peter choose a sound</w:t>
      </w:r>
    </w:p>
    <w:p w14:paraId="6823D838" w14:textId="575EB98D" w:rsidR="00F35AD3" w:rsidRPr="001C0950" w:rsidRDefault="006E1E6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</w:t>
      </w:r>
      <w:r w:rsidR="00311366" w:rsidRPr="001C0950">
        <w:rPr>
          <w:rFonts w:ascii="Century Gothic" w:hAnsi="Century Gothic"/>
          <w:b/>
          <w:sz w:val="22"/>
          <w:szCs w:val="28"/>
        </w:rPr>
        <w:t xml:space="preserve">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>Let’s all clap together</w:t>
      </w:r>
    </w:p>
    <w:p w14:paraId="422AC458" w14:textId="63CF07FB" w:rsidR="008832F1" w:rsidRPr="001C0950" w:rsidRDefault="006E1E6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</w:t>
      </w:r>
      <w:r w:rsidR="00311366" w:rsidRPr="001C0950">
        <w:rPr>
          <w:rFonts w:ascii="Century Gothic" w:hAnsi="Century Gothic"/>
          <w:b/>
          <w:sz w:val="22"/>
          <w:szCs w:val="28"/>
        </w:rPr>
        <w:t xml:space="preserve">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>Everybody do this</w:t>
      </w:r>
    </w:p>
    <w:p w14:paraId="6C55F8C0" w14:textId="77777777" w:rsidR="006E1E66" w:rsidRPr="001C0950" w:rsidRDefault="006E1E66" w:rsidP="00F35AD3">
      <w:pPr>
        <w:rPr>
          <w:rFonts w:ascii="Century Gothic" w:hAnsi="Century Gothic"/>
          <w:b/>
          <w:sz w:val="22"/>
          <w:szCs w:val="28"/>
        </w:rPr>
      </w:pPr>
    </w:p>
    <w:p w14:paraId="584B4E30" w14:textId="18721AE7" w:rsidR="00EA5236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>Storytime</w:t>
      </w:r>
      <w:r w:rsidR="006E1E66" w:rsidRPr="001C0950">
        <w:rPr>
          <w:rFonts w:ascii="Century Gothic" w:hAnsi="Century Gothic"/>
          <w:b/>
          <w:sz w:val="22"/>
          <w:szCs w:val="28"/>
        </w:rPr>
        <w:t xml:space="preserve">         </w:t>
      </w:r>
      <w:r w:rsidR="00311366" w:rsidRPr="001C0950">
        <w:rPr>
          <w:rFonts w:ascii="Century Gothic" w:hAnsi="Century Gothic"/>
          <w:b/>
          <w:sz w:val="22"/>
          <w:szCs w:val="28"/>
        </w:rPr>
        <w:t xml:space="preserve">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EA5236" w:rsidRPr="001C0950">
        <w:rPr>
          <w:rFonts w:ascii="Century Gothic" w:hAnsi="Century Gothic"/>
          <w:b/>
          <w:sz w:val="22"/>
          <w:szCs w:val="28"/>
        </w:rPr>
        <w:t>Oliver’s Vegetables by Vivian French</w:t>
      </w:r>
    </w:p>
    <w:p w14:paraId="224E63BC" w14:textId="77777777" w:rsidR="00EA5236" w:rsidRPr="001C0950" w:rsidRDefault="00EA5236" w:rsidP="00F35AD3">
      <w:pPr>
        <w:rPr>
          <w:rFonts w:ascii="Century Gothic" w:hAnsi="Century Gothic"/>
          <w:b/>
          <w:sz w:val="22"/>
          <w:szCs w:val="28"/>
        </w:rPr>
      </w:pPr>
    </w:p>
    <w:p w14:paraId="13EB781D" w14:textId="6C7EC6EA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>(Props)</w:t>
      </w:r>
      <w:r w:rsidR="006E1E66" w:rsidRPr="001C0950">
        <w:rPr>
          <w:rFonts w:ascii="Century Gothic" w:hAnsi="Century Gothic"/>
          <w:b/>
          <w:sz w:val="22"/>
          <w:szCs w:val="28"/>
        </w:rPr>
        <w:t xml:space="preserve">             </w:t>
      </w:r>
      <w:r w:rsidR="00311366" w:rsidRPr="001C0950">
        <w:rPr>
          <w:rFonts w:ascii="Century Gothic" w:hAnsi="Century Gothic"/>
          <w:b/>
          <w:sz w:val="22"/>
          <w:szCs w:val="28"/>
        </w:rPr>
        <w:t xml:space="preserve">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EA5236" w:rsidRPr="001C0950">
        <w:rPr>
          <w:rFonts w:ascii="Century Gothic" w:hAnsi="Century Gothic"/>
          <w:b/>
          <w:sz w:val="22"/>
          <w:szCs w:val="28"/>
        </w:rPr>
        <w:t>Vegetables features in story</w:t>
      </w:r>
    </w:p>
    <w:p w14:paraId="4B6BB8FE" w14:textId="1BE5F91D" w:rsidR="00F35AD3" w:rsidRPr="001C0950" w:rsidRDefault="00EA523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>(</w:t>
      </w:r>
      <w:proofErr w:type="gramStart"/>
      <w:r w:rsidRPr="001C0950">
        <w:rPr>
          <w:rFonts w:ascii="Century Gothic" w:hAnsi="Century Gothic"/>
          <w:b/>
          <w:sz w:val="22"/>
          <w:szCs w:val="28"/>
        </w:rPr>
        <w:t>carrots</w:t>
      </w:r>
      <w:proofErr w:type="gramEnd"/>
      <w:r w:rsidRPr="001C0950">
        <w:rPr>
          <w:rFonts w:ascii="Century Gothic" w:hAnsi="Century Gothic"/>
          <w:b/>
          <w:sz w:val="22"/>
          <w:szCs w:val="28"/>
        </w:rPr>
        <w:t>, spinach, rhubarb, cabbage</w:t>
      </w:r>
    </w:p>
    <w:p w14:paraId="3E2164DE" w14:textId="715D6B63" w:rsidR="00EA5236" w:rsidRPr="001C0950" w:rsidRDefault="00EA523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 xml:space="preserve"> </w:t>
      </w:r>
      <w:proofErr w:type="gramStart"/>
      <w:r w:rsidRPr="001C0950">
        <w:rPr>
          <w:rFonts w:ascii="Century Gothic" w:hAnsi="Century Gothic"/>
          <w:b/>
          <w:sz w:val="22"/>
          <w:szCs w:val="28"/>
        </w:rPr>
        <w:t>beetroot</w:t>
      </w:r>
      <w:proofErr w:type="gramEnd"/>
      <w:r w:rsidRPr="001C0950">
        <w:rPr>
          <w:rFonts w:ascii="Century Gothic" w:hAnsi="Century Gothic"/>
          <w:b/>
          <w:sz w:val="22"/>
          <w:szCs w:val="28"/>
        </w:rPr>
        <w:t>, peas, potatoes.)</w:t>
      </w:r>
    </w:p>
    <w:p w14:paraId="7EA4B48C" w14:textId="77777777" w:rsidR="008832F1" w:rsidRPr="001C0950" w:rsidRDefault="008832F1" w:rsidP="00F35AD3">
      <w:pPr>
        <w:rPr>
          <w:rFonts w:ascii="Century Gothic" w:hAnsi="Century Gothic"/>
          <w:b/>
          <w:sz w:val="22"/>
          <w:szCs w:val="28"/>
        </w:rPr>
      </w:pPr>
    </w:p>
    <w:p w14:paraId="555A8082" w14:textId="27ED9E51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>Activity/activities</w:t>
      </w:r>
      <w:r w:rsidR="00EA5236" w:rsidRPr="001C0950">
        <w:rPr>
          <w:rFonts w:ascii="Century Gothic" w:hAnsi="Century Gothic"/>
          <w:b/>
          <w:sz w:val="22"/>
          <w:szCs w:val="28"/>
        </w:rPr>
        <w:t xml:space="preserve">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EA5236" w:rsidRPr="001C0950">
        <w:rPr>
          <w:rFonts w:ascii="Century Gothic" w:hAnsi="Century Gothic"/>
          <w:b/>
          <w:sz w:val="22"/>
          <w:szCs w:val="28"/>
        </w:rPr>
        <w:t>Vegetable printing</w:t>
      </w:r>
    </w:p>
    <w:p w14:paraId="70C7E905" w14:textId="3F1E3A16" w:rsidR="00EA5236" w:rsidRPr="001C0950" w:rsidRDefault="00EA523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</w:t>
      </w:r>
      <w:r w:rsidR="006E1E66" w:rsidRPr="001C0950">
        <w:rPr>
          <w:rFonts w:ascii="Century Gothic" w:hAnsi="Century Gothic"/>
          <w:b/>
          <w:sz w:val="22"/>
          <w:szCs w:val="28"/>
        </w:rPr>
        <w:t xml:space="preserve">   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6E1E66" w:rsidRPr="001C0950">
        <w:rPr>
          <w:rFonts w:ascii="Century Gothic" w:hAnsi="Century Gothic"/>
          <w:b/>
          <w:sz w:val="22"/>
          <w:szCs w:val="28"/>
        </w:rPr>
        <w:t>Make a dangly scarecrow</w:t>
      </w:r>
    </w:p>
    <w:p w14:paraId="179E977B" w14:textId="5BCA8DF9" w:rsidR="00F35AD3" w:rsidRPr="001C0950" w:rsidRDefault="00EA523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  </w:t>
      </w:r>
      <w:r w:rsidR="006E1E66" w:rsidRPr="001C0950">
        <w:rPr>
          <w:rFonts w:ascii="Century Gothic" w:hAnsi="Century Gothic"/>
          <w:b/>
          <w:sz w:val="22"/>
          <w:szCs w:val="28"/>
        </w:rPr>
        <w:t xml:space="preserve">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>Digging</w:t>
      </w:r>
      <w:r w:rsidR="00311366" w:rsidRPr="001C0950">
        <w:rPr>
          <w:rFonts w:ascii="Century Gothic" w:hAnsi="Century Gothic"/>
          <w:b/>
          <w:sz w:val="22"/>
          <w:szCs w:val="28"/>
        </w:rPr>
        <w:t xml:space="preserve"> and sweeping</w:t>
      </w:r>
      <w:r w:rsidRPr="001C0950">
        <w:rPr>
          <w:rFonts w:ascii="Century Gothic" w:hAnsi="Century Gothic"/>
          <w:b/>
          <w:sz w:val="22"/>
          <w:szCs w:val="28"/>
        </w:rPr>
        <w:t xml:space="preserve"> in the garden </w:t>
      </w:r>
    </w:p>
    <w:p w14:paraId="3A25F7FD" w14:textId="422CF88D" w:rsidR="008832F1" w:rsidRPr="001C0950" w:rsidRDefault="00EA523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>? Emptying a potato bag</w:t>
      </w:r>
    </w:p>
    <w:p w14:paraId="2C1C99EA" w14:textId="77777777" w:rsidR="00EA5236" w:rsidRPr="001C0950" w:rsidRDefault="00EA5236" w:rsidP="00F35AD3">
      <w:pPr>
        <w:rPr>
          <w:rFonts w:ascii="Century Gothic" w:hAnsi="Century Gothic"/>
          <w:b/>
          <w:sz w:val="22"/>
          <w:szCs w:val="28"/>
        </w:rPr>
      </w:pPr>
    </w:p>
    <w:p w14:paraId="5DA7887D" w14:textId="524813CF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>Garden Walk</w:t>
      </w:r>
      <w:r w:rsidR="00EA5236" w:rsidRPr="001C0950">
        <w:rPr>
          <w:rFonts w:ascii="Century Gothic" w:hAnsi="Century Gothic"/>
          <w:b/>
          <w:sz w:val="22"/>
          <w:szCs w:val="28"/>
        </w:rPr>
        <w:t xml:space="preserve">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EA5236" w:rsidRPr="001C0950">
        <w:rPr>
          <w:rFonts w:ascii="Century Gothic" w:hAnsi="Century Gothic"/>
          <w:b/>
          <w:sz w:val="22"/>
          <w:szCs w:val="28"/>
        </w:rPr>
        <w:t>Vegetable spotting in the garden</w:t>
      </w:r>
    </w:p>
    <w:p w14:paraId="7F2C0C9B" w14:textId="77777777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57EC9769" w14:textId="77777777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>Snack Time</w:t>
      </w:r>
    </w:p>
    <w:p w14:paraId="2A796FC9" w14:textId="77777777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</w:p>
    <w:p w14:paraId="0FC2474B" w14:textId="322CDD31" w:rsidR="00F35AD3" w:rsidRPr="001C0950" w:rsidRDefault="00F35AD3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>Songs</w:t>
      </w:r>
      <w:r w:rsidR="006E1E66" w:rsidRPr="001C0950">
        <w:rPr>
          <w:rFonts w:ascii="Century Gothic" w:hAnsi="Century Gothic"/>
          <w:b/>
          <w:sz w:val="22"/>
          <w:szCs w:val="28"/>
        </w:rPr>
        <w:t xml:space="preserve">       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6E1E66" w:rsidRPr="001C0950">
        <w:rPr>
          <w:rFonts w:ascii="Century Gothic" w:hAnsi="Century Gothic"/>
          <w:b/>
          <w:sz w:val="22"/>
          <w:szCs w:val="28"/>
        </w:rPr>
        <w:t>Bicycle song</w:t>
      </w:r>
    </w:p>
    <w:p w14:paraId="2B35B07C" w14:textId="791FB899" w:rsidR="00F35AD3" w:rsidRPr="001C0950" w:rsidRDefault="006E1E66" w:rsidP="00F35AD3">
      <w:pPr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                     </w:t>
      </w:r>
      <w:r w:rsidR="001C0950">
        <w:rPr>
          <w:rFonts w:ascii="Century Gothic" w:hAnsi="Century Gothic"/>
          <w:b/>
          <w:sz w:val="22"/>
          <w:szCs w:val="28"/>
        </w:rPr>
        <w:tab/>
      </w:r>
      <w:r w:rsidR="001C0950">
        <w:rPr>
          <w:rFonts w:ascii="Century Gothic" w:hAnsi="Century Gothic"/>
          <w:b/>
          <w:sz w:val="22"/>
          <w:szCs w:val="28"/>
        </w:rPr>
        <w:tab/>
      </w:r>
      <w:r w:rsidRPr="001C0950">
        <w:rPr>
          <w:rFonts w:ascii="Century Gothic" w:hAnsi="Century Gothic"/>
          <w:b/>
          <w:sz w:val="22"/>
          <w:szCs w:val="28"/>
        </w:rPr>
        <w:t>Little Peter Rabbit</w:t>
      </w:r>
    </w:p>
    <w:p w14:paraId="7D617A86" w14:textId="77777777" w:rsidR="00F35AD3" w:rsidRPr="001C0950" w:rsidRDefault="00F35AD3" w:rsidP="001C0950">
      <w:pPr>
        <w:ind w:left="1440" w:firstLine="720"/>
        <w:rPr>
          <w:rFonts w:ascii="Century Gothic" w:hAnsi="Century Gothic"/>
          <w:b/>
          <w:sz w:val="22"/>
          <w:szCs w:val="28"/>
        </w:rPr>
      </w:pPr>
      <w:r w:rsidRPr="001C0950">
        <w:rPr>
          <w:rFonts w:ascii="Century Gothic" w:hAnsi="Century Gothic"/>
          <w:b/>
          <w:sz w:val="22"/>
          <w:szCs w:val="28"/>
        </w:rPr>
        <w:t xml:space="preserve">Bye </w:t>
      </w:r>
      <w:proofErr w:type="spellStart"/>
      <w:r w:rsidRPr="001C0950">
        <w:rPr>
          <w:rFonts w:ascii="Century Gothic" w:hAnsi="Century Gothic"/>
          <w:b/>
          <w:sz w:val="22"/>
          <w:szCs w:val="28"/>
        </w:rPr>
        <w:t>Bye</w:t>
      </w:r>
      <w:proofErr w:type="spellEnd"/>
      <w:r w:rsidRPr="001C0950">
        <w:rPr>
          <w:rFonts w:ascii="Century Gothic" w:hAnsi="Century Gothic"/>
          <w:b/>
          <w:sz w:val="22"/>
          <w:szCs w:val="28"/>
        </w:rPr>
        <w:t xml:space="preserve"> Song</w:t>
      </w:r>
    </w:p>
    <w:p w14:paraId="78CF270C" w14:textId="77777777" w:rsidR="008832F1" w:rsidRPr="001C0950" w:rsidRDefault="008832F1" w:rsidP="00311366">
      <w:pPr>
        <w:rPr>
          <w:rFonts w:ascii="Century Gothic" w:hAnsi="Century Gothic"/>
          <w:b/>
          <w:sz w:val="22"/>
          <w:szCs w:val="28"/>
        </w:rPr>
      </w:pPr>
    </w:p>
    <w:p w14:paraId="3E19E9ED" w14:textId="6E0D6C81" w:rsidR="00F35AD3" w:rsidRPr="001C0950" w:rsidRDefault="001C0950" w:rsidP="001C0950">
      <w:pPr>
        <w:rPr>
          <w:rFonts w:ascii="Century Gothic" w:hAnsi="Century Gothic"/>
          <w:b/>
          <w:sz w:val="22"/>
          <w:szCs w:val="28"/>
        </w:rPr>
      </w:pPr>
      <w:r>
        <w:rPr>
          <w:rFonts w:ascii="Century Gothic" w:hAnsi="Century Gothic"/>
          <w:b/>
          <w:noProof/>
          <w:sz w:val="22"/>
          <w:szCs w:val="28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06DCADAB" wp14:editId="3AA0A886">
            <wp:simplePos x="0" y="0"/>
            <wp:positionH relativeFrom="column">
              <wp:posOffset>-736600</wp:posOffset>
            </wp:positionH>
            <wp:positionV relativeFrom="paragraph">
              <wp:posOffset>1228725</wp:posOffset>
            </wp:positionV>
            <wp:extent cx="1734820" cy="1333500"/>
            <wp:effectExtent l="0" t="0" r="0" b="0"/>
            <wp:wrapTight wrapText="bothSides">
              <wp:wrapPolygon edited="0">
                <wp:start x="0" y="0"/>
                <wp:lineTo x="0" y="21291"/>
                <wp:lineTo x="21347" y="21291"/>
                <wp:lineTo x="21347" y="0"/>
                <wp:lineTo x="0" y="0"/>
              </wp:wrapPolygon>
            </wp:wrapTight>
            <wp:docPr id="2" name="Picture 2" descr="C:\Users\swrandch\AppData\Local\Microsoft\Windows\Temporary Internet Files\Content.Word\chatter matters logo 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wrandch\AppData\Local\Microsoft\Windows\Temporary Internet Files\Content.Word\chatter matters logo croppe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AD3" w:rsidRPr="001C0950">
        <w:rPr>
          <w:rFonts w:ascii="Century Gothic" w:hAnsi="Century Gothic"/>
          <w:b/>
          <w:sz w:val="22"/>
          <w:szCs w:val="28"/>
        </w:rPr>
        <w:t>Remember Chatter Matters at H</w:t>
      </w:r>
      <w:bookmarkStart w:id="0" w:name="_GoBack"/>
      <w:bookmarkEnd w:id="0"/>
      <w:r w:rsidR="00F35AD3" w:rsidRPr="001C0950">
        <w:rPr>
          <w:rFonts w:ascii="Century Gothic" w:hAnsi="Century Gothic"/>
          <w:b/>
          <w:sz w:val="22"/>
          <w:szCs w:val="28"/>
        </w:rPr>
        <w:t>ome</w:t>
      </w:r>
    </w:p>
    <w:sectPr w:rsidR="00F35AD3" w:rsidRPr="001C0950" w:rsidSect="001C0950">
      <w:pgSz w:w="11900" w:h="16840"/>
      <w:pgMar w:top="1440" w:right="1800" w:bottom="1440" w:left="1800" w:header="708" w:footer="708" w:gutter="0"/>
      <w:pgBorders w:offsetFrom="page">
        <w:top w:val="single" w:sz="24" w:space="24" w:color="1F497D" w:themeColor="text2"/>
        <w:left w:val="single" w:sz="24" w:space="24" w:color="1F497D" w:themeColor="text2"/>
        <w:bottom w:val="single" w:sz="24" w:space="24" w:color="1F497D" w:themeColor="text2"/>
        <w:right w:val="single" w:sz="24" w:space="24" w:color="1F497D" w:themeColor="text2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E1D57"/>
    <w:multiLevelType w:val="hybridMultilevel"/>
    <w:tmpl w:val="ED5A1C82"/>
    <w:lvl w:ilvl="0" w:tplc="C07A7D9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AD3"/>
    <w:rsid w:val="001941EE"/>
    <w:rsid w:val="001C0950"/>
    <w:rsid w:val="00311366"/>
    <w:rsid w:val="00647E94"/>
    <w:rsid w:val="006E1E66"/>
    <w:rsid w:val="008832F1"/>
    <w:rsid w:val="00D15232"/>
    <w:rsid w:val="00EA5236"/>
    <w:rsid w:val="00F3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6260D4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A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A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908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Morris</dc:creator>
  <cp:lastModifiedBy>Randle Chloe (RJC) Secretary Swark-FT</cp:lastModifiedBy>
  <cp:revision>2</cp:revision>
  <dcterms:created xsi:type="dcterms:W3CDTF">2018-03-27T09:42:00Z</dcterms:created>
  <dcterms:modified xsi:type="dcterms:W3CDTF">2018-03-27T09:42:00Z</dcterms:modified>
</cp:coreProperties>
</file>